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60" w:rsidRPr="00DA0845" w:rsidRDefault="00F95A60" w:rsidP="00F95A60">
      <w:pPr>
        <w:jc w:val="center"/>
        <w:rPr>
          <w:rFonts w:ascii="Maiandra GD" w:hAnsi="Maiandra GD" w:cs="ZWAdobeF"/>
          <w:b/>
          <w:color w:val="000000" w:themeColor="text1"/>
          <w:sz w:val="32"/>
          <w:szCs w:val="32"/>
          <w14:shadow w14:blurRad="60007" w14:dist="310007" w14:dir="7680000" w14:sx="100000" w14:sy="30000" w14:kx="1300200" w14:ky="0" w14:algn="ctr">
            <w14:schemeClr w14:val="accent6">
              <w14:alpha w14:val="68000"/>
              <w14:lumMod w14:val="60000"/>
              <w14:lumOff w14:val="40000"/>
            </w14:schemeClr>
          </w14:shadow>
        </w:rPr>
      </w:pPr>
      <w:bookmarkStart w:id="0" w:name="_GoBack"/>
      <w:bookmarkEnd w:id="0"/>
      <w:r w:rsidRPr="00DA0845">
        <w:rPr>
          <w:rFonts w:ascii="Maiandra GD" w:hAnsi="Maiandra GD" w:cs="ZWAdobeF"/>
          <w:b/>
          <w:color w:val="000000" w:themeColor="text1"/>
          <w:sz w:val="32"/>
          <w:szCs w:val="32"/>
          <w14:shadow w14:blurRad="60007" w14:dist="310007" w14:dir="7680000" w14:sx="100000" w14:sy="30000" w14:kx="1300200" w14:ky="0" w14:algn="ctr">
            <w14:schemeClr w14:val="accent6">
              <w14:alpha w14:val="68000"/>
              <w14:lumMod w14:val="60000"/>
              <w14:lumOff w14:val="40000"/>
            </w14:schemeClr>
          </w14:shadow>
        </w:rPr>
        <w:t>FACT SHEET</w:t>
      </w:r>
    </w:p>
    <w:p w:rsidR="00F95A60" w:rsidRPr="00DA0845" w:rsidRDefault="006A51DF" w:rsidP="00085D04">
      <w:pPr>
        <w:jc w:val="center"/>
        <w:rPr>
          <w:rFonts w:ascii="Maiandra GD" w:hAnsi="Maiandra GD"/>
          <w:b/>
          <w:color w:val="000000" w:themeColor="text1"/>
          <w:sz w:val="28"/>
          <w:szCs w:val="28"/>
          <w14:shadow w14:blurRad="60007" w14:dist="310007" w14:dir="7680000" w14:sx="100000" w14:sy="30000" w14:kx="1300200" w14:ky="0" w14:algn="ctr">
            <w14:schemeClr w14:val="accent6">
              <w14:alpha w14:val="68000"/>
              <w14:lumMod w14:val="60000"/>
              <w14:lumOff w14:val="40000"/>
            </w14:schemeClr>
          </w14:shadow>
        </w:rPr>
      </w:pPr>
      <w:r w:rsidRPr="00DA0845">
        <w:rPr>
          <w:rFonts w:ascii="Maiandra GD" w:hAnsi="Maiandra GD"/>
          <w:b/>
          <w:color w:val="000000" w:themeColor="text1"/>
          <w:sz w:val="28"/>
          <w:szCs w:val="28"/>
          <w14:shadow w14:blurRad="60007" w14:dist="310007" w14:dir="7680000" w14:sx="100000" w14:sy="30000" w14:kx="1300200" w14:ky="0" w14:algn="ctr">
            <w14:schemeClr w14:val="accent6">
              <w14:alpha w14:val="68000"/>
              <w14:lumMod w14:val="60000"/>
              <w14:lumOff w14:val="40000"/>
            </w14:schemeClr>
          </w14:shadow>
        </w:rPr>
        <w:t>P.E.O. Int</w:t>
      </w:r>
      <w:r w:rsidR="00F95A60" w:rsidRPr="00DA0845">
        <w:rPr>
          <w:rFonts w:ascii="Maiandra GD" w:hAnsi="Maiandra GD"/>
          <w:b/>
          <w:color w:val="000000" w:themeColor="text1"/>
          <w:sz w:val="28"/>
          <w:szCs w:val="28"/>
          <w14:shadow w14:blurRad="60007" w14:dist="310007" w14:dir="7680000" w14:sx="100000" w14:sy="30000" w14:kx="1300200" w14:ky="0" w14:algn="ctr">
            <w14:schemeClr w14:val="accent6">
              <w14:alpha w14:val="68000"/>
              <w14:lumMod w14:val="60000"/>
              <w14:lumOff w14:val="40000"/>
            </w14:schemeClr>
          </w14:shadow>
        </w:rPr>
        <w:t>’l Performance</w:t>
      </w:r>
    </w:p>
    <w:p w:rsidR="00F95A60" w:rsidRPr="00DA0845" w:rsidRDefault="00F95A60" w:rsidP="00085D04">
      <w:pPr>
        <w:jc w:val="center"/>
        <w:rPr>
          <w:rFonts w:ascii="Maiandra GD" w:hAnsi="Maiandra GD"/>
          <w:b/>
          <w:color w:val="000000" w:themeColor="text1"/>
          <w:sz w:val="28"/>
          <w:szCs w:val="28"/>
          <w14:shadow w14:blurRad="60007" w14:dist="310007" w14:dir="7680000" w14:sx="100000" w14:sy="30000" w14:kx="1300200" w14:ky="0" w14:algn="ctr">
            <w14:schemeClr w14:val="accent6">
              <w14:alpha w14:val="68000"/>
              <w14:lumMod w14:val="60000"/>
              <w14:lumOff w14:val="40000"/>
            </w14:schemeClr>
          </w14:shadow>
        </w:rPr>
      </w:pPr>
      <w:r w:rsidRPr="00DA0845">
        <w:rPr>
          <w:rFonts w:ascii="Maiandra GD" w:hAnsi="Maiandra GD"/>
          <w:b/>
          <w:color w:val="000000" w:themeColor="text1"/>
          <w:sz w:val="28"/>
          <w:szCs w:val="28"/>
          <w14:shadow w14:blurRad="60007" w14:dist="310007" w14:dir="7680000" w14:sx="100000" w14:sy="30000" w14:kx="1300200" w14:ky="0" w14:algn="ctr">
            <w14:schemeClr w14:val="accent6">
              <w14:alpha w14:val="68000"/>
              <w14:lumMod w14:val="60000"/>
              <w14:lumOff w14:val="40000"/>
            </w14:schemeClr>
          </w14:shadow>
        </w:rPr>
        <w:t>Friday, May 4, 2018</w:t>
      </w:r>
    </w:p>
    <w:p w:rsidR="00085D04" w:rsidRPr="0089418F" w:rsidRDefault="00085D04" w:rsidP="00085D04">
      <w:pPr>
        <w:jc w:val="center"/>
        <w:rPr>
          <w:rFonts w:ascii="Georgia" w:hAnsi="Georgia"/>
          <w:b/>
          <w:i/>
          <w:sz w:val="14"/>
          <w:szCs w:val="40"/>
        </w:rPr>
      </w:pPr>
    </w:p>
    <w:tbl>
      <w:tblPr>
        <w:tblW w:w="11051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1"/>
        <w:gridCol w:w="6210"/>
      </w:tblGrid>
      <w:tr w:rsidR="00F95A60" w:rsidTr="003F5744">
        <w:trPr>
          <w:trHeight w:hRule="exact" w:val="278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F95A60" w:rsidRPr="00DA0845" w:rsidRDefault="00F95A60">
            <w:pPr>
              <w:spacing w:line="253" w:lineRule="exact"/>
              <w:jc w:val="center"/>
              <w:textAlignment w:val="baseline"/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</w:pPr>
            <w:r w:rsidRPr="00DA0845"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0D9" w:themeFill="accent4" w:themeFillTint="66"/>
            <w:vAlign w:val="center"/>
          </w:tcPr>
          <w:p w:rsidR="00F95A60" w:rsidRPr="00DA0845" w:rsidRDefault="00F95A60">
            <w:pPr>
              <w:spacing w:line="253" w:lineRule="exact"/>
              <w:jc w:val="center"/>
              <w:textAlignment w:val="baseline"/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</w:pPr>
            <w:r w:rsidRPr="00DA0845"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  <w:t>PARKING</w:t>
            </w:r>
          </w:p>
        </w:tc>
      </w:tr>
      <w:tr w:rsidR="00F95A60" w:rsidRPr="00F95A60" w:rsidTr="003F5744">
        <w:trPr>
          <w:trHeight w:hRule="exact" w:val="2910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41FE" w:rsidRPr="00F741FE" w:rsidRDefault="00F741FE" w:rsidP="00F95A60">
            <w:pPr>
              <w:ind w:left="180"/>
              <w:textAlignment w:val="baseline"/>
              <w:rPr>
                <w:rFonts w:ascii="Candara" w:eastAsia="Calibri" w:hAnsi="Candara"/>
                <w:b/>
                <w:i/>
                <w:color w:val="000000"/>
                <w:sz w:val="8"/>
              </w:rPr>
            </w:pPr>
          </w:p>
          <w:p w:rsidR="00F95A60" w:rsidRPr="00DA0845" w:rsidRDefault="00F95A60" w:rsidP="00F95A60">
            <w:pPr>
              <w:ind w:left="180"/>
              <w:textAlignment w:val="baseline"/>
              <w:rPr>
                <w:rFonts w:ascii="Candara" w:eastAsia="Calibri" w:hAnsi="Candara"/>
                <w:b/>
                <w:i/>
                <w:color w:val="000000"/>
              </w:rPr>
            </w:pPr>
            <w:r w:rsidRPr="00DA0845">
              <w:rPr>
                <w:rFonts w:ascii="Candara" w:eastAsia="Calibri" w:hAnsi="Candara"/>
                <w:b/>
                <w:i/>
                <w:color w:val="000000"/>
              </w:rPr>
              <w:t>Westin Park</w:t>
            </w:r>
            <w:r w:rsidR="0060064D" w:rsidRPr="00DA0845">
              <w:rPr>
                <w:rFonts w:ascii="Candara" w:eastAsia="Calibri" w:hAnsi="Candara"/>
                <w:b/>
                <w:i/>
                <w:color w:val="000000"/>
              </w:rPr>
              <w:t xml:space="preserve">  </w:t>
            </w:r>
            <w:r w:rsidRPr="00DA0845">
              <w:rPr>
                <w:rFonts w:ascii="Candara" w:eastAsia="Calibri" w:hAnsi="Candara"/>
                <w:b/>
                <w:i/>
                <w:color w:val="000000"/>
              </w:rPr>
              <w:t>Central Hotel</w:t>
            </w:r>
          </w:p>
          <w:p w:rsidR="000C6420" w:rsidRDefault="000C6420" w:rsidP="00F95A60">
            <w:pPr>
              <w:ind w:left="180"/>
              <w:textAlignment w:val="baseline"/>
              <w:rPr>
                <w:rFonts w:ascii="Candara" w:eastAsia="Calibri" w:hAnsi="Candara"/>
                <w:b/>
                <w:i/>
                <w:color w:val="000000"/>
              </w:rPr>
            </w:pPr>
            <w:r>
              <w:rPr>
                <w:rFonts w:ascii="Candara" w:eastAsia="Calibri" w:hAnsi="Candara"/>
                <w:b/>
                <w:i/>
                <w:color w:val="000000"/>
              </w:rPr>
              <w:t>12720 Merit Drive</w:t>
            </w:r>
          </w:p>
          <w:p w:rsidR="00F95A60" w:rsidRPr="00DA0845" w:rsidRDefault="00F95A60" w:rsidP="00F95A60">
            <w:pPr>
              <w:ind w:left="180"/>
              <w:textAlignment w:val="baseline"/>
              <w:rPr>
                <w:rFonts w:ascii="Candara" w:eastAsia="Calibri" w:hAnsi="Candara"/>
                <w:b/>
                <w:i/>
                <w:color w:val="000000"/>
              </w:rPr>
            </w:pPr>
            <w:r w:rsidRPr="00DA0845">
              <w:rPr>
                <w:rFonts w:ascii="Candara" w:eastAsia="Calibri" w:hAnsi="Candara"/>
                <w:b/>
                <w:i/>
                <w:color w:val="000000"/>
              </w:rPr>
              <w:t>(near LBJ &amp; Central Ex</w:t>
            </w:r>
            <w:r w:rsidR="000C6420">
              <w:rPr>
                <w:rFonts w:ascii="Candara" w:eastAsia="Calibri" w:hAnsi="Candara"/>
                <w:b/>
                <w:i/>
                <w:color w:val="000000"/>
              </w:rPr>
              <w:t>pressway)</w:t>
            </w:r>
          </w:p>
          <w:p w:rsidR="00F95A60" w:rsidRPr="00DA0845" w:rsidRDefault="00F95A60" w:rsidP="00F95A60">
            <w:pPr>
              <w:ind w:left="180"/>
              <w:textAlignment w:val="baseline"/>
              <w:rPr>
                <w:rStyle w:val="Hyperlink"/>
                <w:rFonts w:ascii="Candara" w:hAnsi="Candara"/>
                <w:i/>
              </w:rPr>
            </w:pPr>
            <w:r w:rsidRPr="00DA0845">
              <w:rPr>
                <w:rFonts w:ascii="Candara" w:eastAsia="Calibri" w:hAnsi="Candara"/>
                <w:b/>
                <w:i/>
                <w:color w:val="000000"/>
              </w:rPr>
              <w:t>Dallas 75251</w:t>
            </w:r>
          </w:p>
          <w:p w:rsidR="00F95A60" w:rsidRPr="00DA0845" w:rsidRDefault="00F95A60" w:rsidP="00F95A60">
            <w:pPr>
              <w:ind w:left="180"/>
              <w:textAlignment w:val="baseline"/>
              <w:rPr>
                <w:rStyle w:val="Hyperlink"/>
                <w:i/>
              </w:rPr>
            </w:pPr>
          </w:p>
          <w:p w:rsidR="00DA0845" w:rsidRPr="0060064D" w:rsidRDefault="00DA0845" w:rsidP="00F95A60">
            <w:pPr>
              <w:ind w:left="180"/>
              <w:textAlignment w:val="baseline"/>
              <w:rPr>
                <w:rFonts w:ascii="Candara" w:eastAsia="Calibri" w:hAnsi="Candara"/>
                <w:b/>
                <w:color w:val="000000"/>
              </w:rPr>
            </w:pPr>
          </w:p>
          <w:p w:rsidR="00F95A60" w:rsidRPr="0060064D" w:rsidRDefault="00F95A60" w:rsidP="00F95A60">
            <w:pPr>
              <w:textAlignment w:val="baseline"/>
              <w:rPr>
                <w:rFonts w:ascii="Candara" w:eastAsia="Calibri" w:hAnsi="Candara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41FE" w:rsidRPr="00F741FE" w:rsidRDefault="00F741FE" w:rsidP="00675536">
            <w:pPr>
              <w:ind w:left="180" w:right="270"/>
              <w:rPr>
                <w:rFonts w:ascii="Candara" w:eastAsia="Times New Roman" w:hAnsi="Candara"/>
                <w:b/>
                <w:sz w:val="8"/>
              </w:rPr>
            </w:pPr>
          </w:p>
          <w:p w:rsidR="00F95A60" w:rsidRPr="00210743" w:rsidRDefault="00F95A60" w:rsidP="00675536">
            <w:pPr>
              <w:ind w:left="180" w:right="270"/>
              <w:rPr>
                <w:rFonts w:asciiTheme="minorHAnsi" w:eastAsia="Times New Roman" w:hAnsiTheme="minorHAnsi"/>
                <w:b/>
              </w:rPr>
            </w:pPr>
            <w:r w:rsidRPr="00210743">
              <w:rPr>
                <w:rFonts w:asciiTheme="minorHAnsi" w:eastAsia="Times New Roman" w:hAnsiTheme="minorHAnsi"/>
                <w:b/>
              </w:rPr>
              <w:t>Free parking available across the street from Benihana - at the SW corner of Banner and Merit. </w:t>
            </w:r>
          </w:p>
          <w:p w:rsidR="00F95A60" w:rsidRPr="00210743" w:rsidRDefault="0060064D" w:rsidP="00675536">
            <w:pPr>
              <w:ind w:left="180" w:right="270"/>
              <w:rPr>
                <w:rFonts w:asciiTheme="minorHAnsi" w:eastAsia="Times New Roman" w:hAnsiTheme="minorHAnsi"/>
                <w:b/>
              </w:rPr>
            </w:pPr>
            <w:r w:rsidRPr="00210743">
              <w:rPr>
                <w:rFonts w:asciiTheme="minorHAnsi" w:eastAsia="Times New Roman" w:hAnsiTheme="minorHAnsi"/>
                <w:b/>
              </w:rPr>
              <w:t>A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 parking garage </w:t>
            </w:r>
            <w:r w:rsidRPr="00210743">
              <w:rPr>
                <w:rFonts w:asciiTheme="minorHAnsi" w:eastAsia="Times New Roman" w:hAnsiTheme="minorHAnsi"/>
                <w:b/>
              </w:rPr>
              <w:t xml:space="preserve">is </w:t>
            </w:r>
            <w:r w:rsidR="00F95A60" w:rsidRPr="00210743">
              <w:rPr>
                <w:rFonts w:asciiTheme="minorHAnsi" w:eastAsia="Times New Roman" w:hAnsiTheme="minorHAnsi"/>
                <w:b/>
              </w:rPr>
              <w:t>attached to the south side of the hotel</w:t>
            </w:r>
            <w:r w:rsidRPr="00210743">
              <w:rPr>
                <w:rFonts w:asciiTheme="minorHAnsi" w:eastAsia="Times New Roman" w:hAnsiTheme="minorHAnsi"/>
                <w:b/>
              </w:rPr>
              <w:t xml:space="preserve"> (regular cost $17).  W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e will be provided $3 reduced-fee parking vouchers. </w:t>
            </w:r>
            <w:r w:rsidRPr="00210743">
              <w:rPr>
                <w:rFonts w:asciiTheme="minorHAnsi" w:eastAsia="Times New Roman" w:hAnsiTheme="minorHAnsi"/>
                <w:b/>
              </w:rPr>
              <w:t xml:space="preserve"> </w:t>
            </w:r>
            <w:r w:rsidR="008F456D">
              <w:rPr>
                <w:rFonts w:asciiTheme="minorHAnsi" w:eastAsia="Times New Roman" w:hAnsiTheme="minorHAnsi"/>
                <w:b/>
              </w:rPr>
              <w:t xml:space="preserve">If you park in the garage, 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BRING YOUR PARKING TICKET IN WITH YOU. </w:t>
            </w:r>
            <w:r w:rsidR="008F456D">
              <w:rPr>
                <w:rFonts w:asciiTheme="minorHAnsi" w:eastAsia="Times New Roman" w:hAnsiTheme="minorHAnsi"/>
                <w:b/>
              </w:rPr>
              <w:t xml:space="preserve"> 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You will need to pay with a CREDIT CARD at the payment kiosk located near the escalators on the first floor BEFORE you leave the building. </w:t>
            </w:r>
            <w:r w:rsidRPr="00210743">
              <w:rPr>
                <w:rFonts w:asciiTheme="minorHAnsi" w:eastAsia="Times New Roman" w:hAnsiTheme="minorHAnsi"/>
                <w:b/>
              </w:rPr>
              <w:t xml:space="preserve"> Neither an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 attendant </w:t>
            </w:r>
            <w:r w:rsidR="00DA0845" w:rsidRPr="00210743">
              <w:rPr>
                <w:rFonts w:asciiTheme="minorHAnsi" w:eastAsia="Times New Roman" w:hAnsiTheme="minorHAnsi"/>
                <w:b/>
              </w:rPr>
              <w:t>n</w:t>
            </w:r>
            <w:r w:rsidR="00F95A60" w:rsidRPr="00210743">
              <w:rPr>
                <w:rFonts w:asciiTheme="minorHAnsi" w:eastAsia="Times New Roman" w:hAnsiTheme="minorHAnsi"/>
                <w:b/>
              </w:rPr>
              <w:t>or a payment kiosk</w:t>
            </w:r>
            <w:r w:rsidRPr="00210743">
              <w:rPr>
                <w:rFonts w:asciiTheme="minorHAnsi" w:eastAsia="Times New Roman" w:hAnsiTheme="minorHAnsi"/>
                <w:b/>
              </w:rPr>
              <w:t xml:space="preserve"> will be available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 in the garage.</w:t>
            </w:r>
          </w:p>
          <w:p w:rsidR="00F95A60" w:rsidRPr="0060064D" w:rsidRDefault="0060064D" w:rsidP="000C6420">
            <w:pPr>
              <w:ind w:left="180" w:right="270"/>
              <w:rPr>
                <w:rFonts w:ascii="Candara" w:eastAsia="Calibri" w:hAnsi="Candara"/>
                <w:b/>
                <w:color w:val="000000"/>
              </w:rPr>
            </w:pPr>
            <w:r w:rsidRPr="00210743">
              <w:rPr>
                <w:rFonts w:asciiTheme="minorHAnsi" w:eastAsia="Times New Roman" w:hAnsiTheme="minorHAnsi"/>
                <w:b/>
              </w:rPr>
              <w:t>V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alet parking </w:t>
            </w:r>
            <w:r w:rsidRPr="00210743">
              <w:rPr>
                <w:rFonts w:asciiTheme="minorHAnsi" w:eastAsia="Times New Roman" w:hAnsiTheme="minorHAnsi"/>
                <w:b/>
              </w:rPr>
              <w:t>is</w:t>
            </w:r>
            <w:r w:rsidR="000C6420">
              <w:rPr>
                <w:rFonts w:asciiTheme="minorHAnsi" w:eastAsia="Times New Roman" w:hAnsiTheme="minorHAnsi"/>
                <w:b/>
              </w:rPr>
              <w:t xml:space="preserve"> also</w:t>
            </w:r>
            <w:r w:rsidRPr="00210743">
              <w:rPr>
                <w:rFonts w:asciiTheme="minorHAnsi" w:eastAsia="Times New Roman" w:hAnsiTheme="minorHAnsi"/>
                <w:b/>
              </w:rPr>
              <w:t xml:space="preserve"> available 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at </w:t>
            </w:r>
            <w:r w:rsidR="000C6420">
              <w:rPr>
                <w:rFonts w:asciiTheme="minorHAnsi" w:eastAsia="Times New Roman" w:hAnsiTheme="minorHAnsi"/>
                <w:b/>
              </w:rPr>
              <w:t xml:space="preserve">the </w:t>
            </w:r>
            <w:r w:rsidR="00F95A60" w:rsidRPr="00210743">
              <w:rPr>
                <w:rFonts w:asciiTheme="minorHAnsi" w:eastAsia="Times New Roman" w:hAnsiTheme="minorHAnsi"/>
                <w:b/>
              </w:rPr>
              <w:t xml:space="preserve">front of </w:t>
            </w:r>
            <w:r w:rsidR="000C6420">
              <w:rPr>
                <w:rFonts w:asciiTheme="minorHAnsi" w:eastAsia="Times New Roman" w:hAnsiTheme="minorHAnsi"/>
                <w:b/>
              </w:rPr>
              <w:t xml:space="preserve">the </w:t>
            </w:r>
            <w:r w:rsidR="00F95A60" w:rsidRPr="00210743">
              <w:rPr>
                <w:rFonts w:asciiTheme="minorHAnsi" w:eastAsia="Times New Roman" w:hAnsiTheme="minorHAnsi"/>
                <w:b/>
              </w:rPr>
              <w:t>hotel</w:t>
            </w:r>
            <w:r w:rsidRPr="00210743">
              <w:rPr>
                <w:rFonts w:asciiTheme="minorHAnsi" w:eastAsia="Times New Roman" w:hAnsiTheme="minorHAnsi"/>
                <w:b/>
              </w:rPr>
              <w:t xml:space="preserve"> for $29.</w:t>
            </w:r>
          </w:p>
        </w:tc>
      </w:tr>
    </w:tbl>
    <w:p w:rsidR="00EB7B10" w:rsidRPr="00685AE7" w:rsidRDefault="00EB7B10" w:rsidP="003404E7">
      <w:pPr>
        <w:jc w:val="center"/>
        <w:textAlignment w:val="baseline"/>
        <w:rPr>
          <w:rFonts w:ascii="Candara" w:eastAsia="Calibri" w:hAnsi="Candara"/>
          <w:b/>
          <w:i/>
          <w:color w:val="FF0000"/>
          <w:sz w:val="16"/>
          <w:szCs w:val="16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288"/>
        <w:gridCol w:w="6204"/>
        <w:gridCol w:w="6"/>
      </w:tblGrid>
      <w:tr w:rsidR="00D7046B" w:rsidRPr="00DA0845" w:rsidTr="00414D5D">
        <w:trPr>
          <w:gridAfter w:val="1"/>
          <w:wAfter w:w="6" w:type="dxa"/>
          <w:trHeight w:hRule="exact" w:val="317"/>
        </w:trPr>
        <w:tc>
          <w:tcPr>
            <w:tcW w:w="1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D7046B" w:rsidRPr="00DA0845" w:rsidRDefault="00D7046B" w:rsidP="0060064D">
            <w:pPr>
              <w:spacing w:after="12" w:line="269" w:lineRule="exact"/>
              <w:jc w:val="center"/>
              <w:textAlignment w:val="baseline"/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</w:pPr>
            <w:r w:rsidRPr="00DA0845"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  <w:t>SCHEDULE</w:t>
            </w:r>
          </w:p>
        </w:tc>
      </w:tr>
      <w:tr w:rsidR="003F5744" w:rsidTr="00414D5D">
        <w:trPr>
          <w:trHeight w:hRule="exact" w:val="31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3F5744" w:rsidRPr="00DA0845" w:rsidRDefault="003F5744">
            <w:pPr>
              <w:spacing w:after="12" w:line="269" w:lineRule="exact"/>
              <w:ind w:right="462"/>
              <w:jc w:val="right"/>
              <w:textAlignment w:val="baseline"/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</w:pPr>
            <w:r w:rsidRPr="00DA0845"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3F5744" w:rsidRPr="003F5744" w:rsidRDefault="003F5744" w:rsidP="00E7566F">
            <w:pPr>
              <w:spacing w:after="12" w:line="269" w:lineRule="exact"/>
              <w:ind w:left="136"/>
              <w:textAlignment w:val="baseline"/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</w:pPr>
            <w:r w:rsidRPr="003F5744"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6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3F5744" w:rsidRPr="003F5744" w:rsidRDefault="003F5744" w:rsidP="00414D5D">
            <w:pPr>
              <w:spacing w:after="12" w:line="269" w:lineRule="exact"/>
              <w:ind w:left="-1462"/>
              <w:textAlignment w:val="baseline"/>
              <w:rPr>
                <w:rFonts w:ascii="Maiandra GD" w:eastAsia="Bookman Old Style" w:hAnsi="Maiandra GD"/>
                <w:b/>
                <w:color w:val="000000"/>
                <w:sz w:val="24"/>
                <w:szCs w:val="24"/>
              </w:rPr>
            </w:pPr>
          </w:p>
        </w:tc>
      </w:tr>
      <w:tr w:rsidR="00685AE7" w:rsidTr="0026712E">
        <w:trPr>
          <w:gridAfter w:val="1"/>
          <w:wAfter w:w="6" w:type="dxa"/>
          <w:trHeight w:hRule="exact" w:val="113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E7" w:rsidRPr="006B7192" w:rsidRDefault="00685AE7" w:rsidP="00E7566F">
            <w:pPr>
              <w:spacing w:after="287" w:line="229" w:lineRule="exact"/>
              <w:ind w:left="120"/>
              <w:textAlignment w:val="baseline"/>
              <w:rPr>
                <w:rFonts w:asciiTheme="minorHAnsi" w:eastAsia="Calibri" w:hAnsiTheme="minorHAnsi"/>
                <w:b/>
                <w:color w:val="000000"/>
              </w:rPr>
            </w:pPr>
            <w:r w:rsidRPr="006B7192">
              <w:rPr>
                <w:rFonts w:asciiTheme="minorHAnsi" w:eastAsia="Calibri" w:hAnsiTheme="minorHAnsi"/>
                <w:b/>
                <w:color w:val="000000"/>
              </w:rPr>
              <w:t>6:45</w:t>
            </w:r>
            <w:r w:rsidR="00675536" w:rsidRPr="006B7192">
              <w:rPr>
                <w:rFonts w:asciiTheme="minorHAnsi" w:eastAsia="Calibri" w:hAnsiTheme="minorHAnsi"/>
                <w:b/>
                <w:color w:val="000000"/>
              </w:rPr>
              <w:t xml:space="preserve"> </w:t>
            </w:r>
            <w:r w:rsidRPr="006B7192">
              <w:rPr>
                <w:rFonts w:asciiTheme="minorHAnsi" w:eastAsia="Calibri" w:hAnsiTheme="minorHAnsi"/>
                <w:b/>
                <w:color w:val="000000"/>
              </w:rPr>
              <w:t>pm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E7" w:rsidRPr="006B7192" w:rsidRDefault="00675536" w:rsidP="00E7566F">
            <w:pPr>
              <w:spacing w:after="287" w:line="229" w:lineRule="exact"/>
              <w:ind w:left="110"/>
              <w:textAlignment w:val="baseline"/>
              <w:rPr>
                <w:rFonts w:asciiTheme="minorHAnsi" w:eastAsia="Calibri" w:hAnsiTheme="minorHAnsi"/>
                <w:b/>
                <w:color w:val="000000"/>
                <w:spacing w:val="-5"/>
              </w:rPr>
            </w:pPr>
            <w:r w:rsidRPr="006B7192">
              <w:rPr>
                <w:rFonts w:asciiTheme="minorHAnsi" w:eastAsia="Calibri" w:hAnsiTheme="minorHAnsi"/>
                <w:b/>
                <w:color w:val="000000"/>
              </w:rPr>
              <w:t>Arrival</w:t>
            </w:r>
          </w:p>
        </w:tc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6D" w:rsidRDefault="00675536" w:rsidP="00414D5D">
            <w:pPr>
              <w:ind w:left="115"/>
              <w:textAlignment w:val="baseline"/>
              <w:rPr>
                <w:rFonts w:asciiTheme="minorHAnsi" w:eastAsia="Times New Roman" w:hAnsiTheme="minorHAnsi"/>
                <w:b/>
              </w:rPr>
            </w:pPr>
            <w:r w:rsidRPr="008F456D">
              <w:rPr>
                <w:rFonts w:asciiTheme="minorHAnsi" w:eastAsia="Times New Roman" w:hAnsiTheme="minorHAnsi"/>
                <w:b/>
              </w:rPr>
              <w:t xml:space="preserve">Please </w:t>
            </w:r>
            <w:r w:rsidR="00E7566F" w:rsidRPr="008F456D">
              <w:rPr>
                <w:rFonts w:asciiTheme="minorHAnsi" w:eastAsia="Times New Roman" w:hAnsiTheme="minorHAnsi"/>
                <w:b/>
              </w:rPr>
              <w:t>arrive in</w:t>
            </w:r>
            <w:r w:rsidR="008F456D">
              <w:rPr>
                <w:rFonts w:asciiTheme="minorHAnsi" w:eastAsia="Times New Roman" w:hAnsiTheme="minorHAnsi"/>
                <w:b/>
              </w:rPr>
              <w:t xml:space="preserve"> </w:t>
            </w:r>
            <w:r w:rsidR="00E7566F" w:rsidRPr="008F456D">
              <w:rPr>
                <w:rFonts w:asciiTheme="minorHAnsi" w:eastAsia="Times New Roman" w:hAnsiTheme="minorHAnsi"/>
                <w:b/>
              </w:rPr>
              <w:t>costume &amp; makeup</w:t>
            </w:r>
            <w:r w:rsidR="0089418F" w:rsidRPr="008F456D">
              <w:rPr>
                <w:rFonts w:asciiTheme="minorHAnsi" w:eastAsia="Times New Roman" w:hAnsiTheme="minorHAnsi"/>
                <w:b/>
              </w:rPr>
              <w:t>, warmed up &amp; ready to sing</w:t>
            </w:r>
            <w:r w:rsidR="00E7566F" w:rsidRPr="008F456D">
              <w:rPr>
                <w:rFonts w:asciiTheme="minorHAnsi" w:eastAsia="Times New Roman" w:hAnsiTheme="minorHAnsi"/>
                <w:b/>
              </w:rPr>
              <w:t>. Meet in the TRAVIS ROOM on the THIRD FLOOR (restrooms for freshening make-up nearby).</w:t>
            </w:r>
            <w:r w:rsidR="0089418F" w:rsidRPr="008F456D">
              <w:rPr>
                <w:rFonts w:asciiTheme="minorHAnsi" w:eastAsia="Times New Roman" w:hAnsiTheme="minorHAnsi"/>
                <w:b/>
              </w:rPr>
              <w:t xml:space="preserve">  </w:t>
            </w:r>
            <w:r w:rsidR="008F456D">
              <w:rPr>
                <w:rFonts w:asciiTheme="minorHAnsi" w:eastAsia="Times New Roman" w:hAnsiTheme="minorHAnsi"/>
                <w:b/>
              </w:rPr>
              <w:t xml:space="preserve">NOTE:  </w:t>
            </w:r>
            <w:r w:rsidR="0089418F" w:rsidRPr="008F456D">
              <w:rPr>
                <w:rFonts w:asciiTheme="minorHAnsi" w:eastAsia="Times New Roman" w:hAnsiTheme="minorHAnsi"/>
                <w:b/>
              </w:rPr>
              <w:t>Room will be available at</w:t>
            </w:r>
          </w:p>
          <w:p w:rsidR="00685AE7" w:rsidRPr="006B7192" w:rsidRDefault="0089418F" w:rsidP="00414D5D">
            <w:pPr>
              <w:ind w:left="115"/>
              <w:textAlignment w:val="baseline"/>
              <w:rPr>
                <w:rFonts w:asciiTheme="minorHAnsi" w:eastAsia="Calibri" w:hAnsiTheme="minorHAnsi"/>
                <w:b/>
                <w:color w:val="000000"/>
              </w:rPr>
            </w:pPr>
            <w:r w:rsidRPr="008F456D">
              <w:rPr>
                <w:rFonts w:asciiTheme="minorHAnsi" w:eastAsia="Times New Roman" w:hAnsiTheme="minorHAnsi"/>
                <w:b/>
              </w:rPr>
              <w:t>6 pm and l</w:t>
            </w:r>
            <w:r w:rsidR="00675536" w:rsidRPr="008F456D">
              <w:rPr>
                <w:rFonts w:asciiTheme="minorHAnsi" w:eastAsia="Times New Roman" w:hAnsiTheme="minorHAnsi"/>
                <w:b/>
              </w:rPr>
              <w:t>ocked during our performance.</w:t>
            </w:r>
          </w:p>
        </w:tc>
      </w:tr>
      <w:tr w:rsidR="00337455" w:rsidTr="0026712E">
        <w:trPr>
          <w:gridAfter w:val="1"/>
          <w:wAfter w:w="6" w:type="dxa"/>
          <w:trHeight w:hRule="exact" w:val="3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55" w:rsidRPr="006B7192" w:rsidRDefault="00337455" w:rsidP="00337455">
            <w:pPr>
              <w:ind w:left="120"/>
              <w:textAlignment w:val="baseline"/>
              <w:rPr>
                <w:rFonts w:asciiTheme="minorHAnsi" w:eastAsia="Calibri" w:hAnsiTheme="minorHAnsi"/>
                <w:b/>
                <w:color w:val="000000"/>
              </w:rPr>
            </w:pPr>
            <w:r>
              <w:rPr>
                <w:rFonts w:asciiTheme="minorHAnsi" w:eastAsia="Calibri" w:hAnsiTheme="minorHAnsi"/>
                <w:b/>
              </w:rPr>
              <w:t>7:00 – 7:40 pm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55" w:rsidRPr="006B7192" w:rsidRDefault="00337455" w:rsidP="00337455">
            <w:pPr>
              <w:ind w:left="110"/>
              <w:textAlignment w:val="baseline"/>
              <w:rPr>
                <w:rFonts w:asciiTheme="minorHAnsi" w:eastAsia="Calibri" w:hAnsiTheme="minorHAnsi"/>
                <w:b/>
                <w:color w:val="000000"/>
                <w:spacing w:val="-5"/>
              </w:rPr>
            </w:pPr>
            <w:r>
              <w:rPr>
                <w:rFonts w:asciiTheme="minorHAnsi" w:eastAsia="Calibri" w:hAnsiTheme="minorHAnsi"/>
                <w:b/>
              </w:rPr>
              <w:t>Warm-up/Performance Run-Thru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55" w:rsidRPr="006B7192" w:rsidRDefault="00337455" w:rsidP="00414D5D">
            <w:pPr>
              <w:tabs>
                <w:tab w:val="left" w:pos="2175"/>
              </w:tabs>
              <w:ind w:left="115"/>
              <w:textAlignment w:val="baseline"/>
              <w:rPr>
                <w:rFonts w:asciiTheme="minorHAnsi" w:eastAsia="Calibri" w:hAnsiTheme="minorHAnsi"/>
                <w:b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</w:rPr>
              <w:t>Travis Room</w:t>
            </w:r>
          </w:p>
        </w:tc>
      </w:tr>
      <w:tr w:rsidR="00337455" w:rsidRPr="00C0757F" w:rsidTr="0026712E">
        <w:trPr>
          <w:gridAfter w:val="1"/>
          <w:wAfter w:w="6" w:type="dxa"/>
          <w:trHeight w:hRule="exact" w:val="8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55" w:rsidRPr="006B7192" w:rsidRDefault="00337455" w:rsidP="00DD2DED">
            <w:pPr>
              <w:ind w:left="120"/>
              <w:textAlignment w:val="baseline"/>
              <w:rPr>
                <w:rFonts w:asciiTheme="minorHAnsi" w:eastAsia="Calibri" w:hAnsiTheme="minorHAnsi"/>
                <w:b/>
              </w:rPr>
            </w:pPr>
            <w:r w:rsidRPr="006B7192">
              <w:rPr>
                <w:rFonts w:asciiTheme="minorHAnsi" w:eastAsia="Calibri" w:hAnsiTheme="minorHAnsi"/>
                <w:b/>
              </w:rPr>
              <w:t>8:00 - 8:30 pm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55" w:rsidRPr="006B7192" w:rsidRDefault="00337455" w:rsidP="00DD2DED">
            <w:pPr>
              <w:ind w:left="144"/>
              <w:textAlignment w:val="baseline"/>
              <w:rPr>
                <w:rFonts w:asciiTheme="minorHAnsi" w:eastAsia="Calibri" w:hAnsiTheme="minorHAnsi"/>
                <w:b/>
              </w:rPr>
            </w:pPr>
            <w:r w:rsidRPr="006B7192">
              <w:rPr>
                <w:rFonts w:asciiTheme="minorHAnsi" w:eastAsia="Calibri" w:hAnsiTheme="minorHAnsi"/>
                <w:b/>
              </w:rPr>
              <w:t>Performance</w:t>
            </w:r>
          </w:p>
          <w:p w:rsidR="00337455" w:rsidRPr="006B7192" w:rsidRDefault="00337455" w:rsidP="00DD2DED">
            <w:pPr>
              <w:ind w:left="144"/>
              <w:textAlignment w:val="baseline"/>
              <w:rPr>
                <w:rFonts w:asciiTheme="minorHAnsi" w:eastAsia="Calibri" w:hAnsiTheme="minorHAnsi"/>
                <w:b/>
              </w:rPr>
            </w:pPr>
            <w:r w:rsidRPr="006B7192">
              <w:rPr>
                <w:rFonts w:asciiTheme="minorHAnsi" w:eastAsia="Calibri" w:hAnsiTheme="minorHAnsi"/>
                <w:b/>
              </w:rPr>
              <w:t>We will have risers.</w:t>
            </w:r>
          </w:p>
          <w:p w:rsidR="00337455" w:rsidRPr="006B7192" w:rsidRDefault="00337455" w:rsidP="00DD2DED">
            <w:pPr>
              <w:ind w:left="144"/>
              <w:textAlignment w:val="baseline"/>
              <w:rPr>
                <w:rFonts w:asciiTheme="minorHAnsi" w:eastAsia="Calibri" w:hAnsiTheme="minorHAnsi"/>
                <w:b/>
              </w:rPr>
            </w:pPr>
            <w:r w:rsidRPr="006B7192">
              <w:rPr>
                <w:rFonts w:asciiTheme="minorHAnsi" w:eastAsia="Calibri" w:hAnsiTheme="minorHAnsi"/>
                <w:b/>
              </w:rPr>
              <w:t>Emcee mic – stage right.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55" w:rsidRPr="006B7192" w:rsidRDefault="00337455" w:rsidP="00414D5D">
            <w:pPr>
              <w:tabs>
                <w:tab w:val="left" w:pos="2175"/>
              </w:tabs>
              <w:ind w:left="138"/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6B7192">
              <w:rPr>
                <w:rFonts w:asciiTheme="minorHAnsi" w:eastAsia="Times New Roman" w:hAnsiTheme="minorHAnsi"/>
                <w:b/>
                <w:color w:val="000000" w:themeColor="text1"/>
              </w:rPr>
              <w:t>GRAND BALLROOM, SECOND FLOOR</w:t>
            </w:r>
          </w:p>
          <w:p w:rsidR="00337455" w:rsidRPr="006B7192" w:rsidRDefault="00337455" w:rsidP="00414D5D">
            <w:pPr>
              <w:tabs>
                <w:tab w:val="left" w:pos="2175"/>
              </w:tabs>
              <w:ind w:left="138"/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6B7192">
              <w:rPr>
                <w:rFonts w:asciiTheme="minorHAnsi" w:eastAsia="Times New Roman" w:hAnsiTheme="minorHAnsi"/>
                <w:b/>
                <w:color w:val="000000" w:themeColor="text1"/>
              </w:rPr>
              <w:t>Heartbreaker, STTA, Masquerade, Rhythm of Love,</w:t>
            </w:r>
          </w:p>
          <w:p w:rsidR="00337455" w:rsidRPr="006B7192" w:rsidRDefault="00337455" w:rsidP="00414D5D">
            <w:pPr>
              <w:tabs>
                <w:tab w:val="left" w:pos="2175"/>
              </w:tabs>
              <w:ind w:left="138"/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6B7192">
              <w:rPr>
                <w:rFonts w:asciiTheme="minorHAnsi" w:eastAsia="Times New Roman" w:hAnsiTheme="minorHAnsi"/>
                <w:b/>
                <w:color w:val="000000" w:themeColor="text1"/>
              </w:rPr>
              <w:t>Time &amp; Tide, SOLD</w:t>
            </w:r>
          </w:p>
          <w:p w:rsidR="00337455" w:rsidRPr="006B7192" w:rsidRDefault="00337455" w:rsidP="00414D5D">
            <w:pPr>
              <w:tabs>
                <w:tab w:val="left" w:pos="2175"/>
              </w:tabs>
              <w:ind w:left="138"/>
              <w:rPr>
                <w:rFonts w:asciiTheme="minorHAnsi" w:eastAsia="Times New Roman" w:hAnsiTheme="minorHAnsi"/>
                <w:b/>
                <w:color w:val="000000" w:themeColor="text1"/>
              </w:rPr>
            </w:pPr>
          </w:p>
          <w:p w:rsidR="00337455" w:rsidRPr="006B7192" w:rsidRDefault="00337455" w:rsidP="00414D5D">
            <w:pPr>
              <w:tabs>
                <w:tab w:val="left" w:pos="2175"/>
              </w:tabs>
              <w:ind w:left="138"/>
              <w:rPr>
                <w:rFonts w:asciiTheme="minorHAnsi" w:eastAsia="Times New Roman" w:hAnsiTheme="minorHAnsi"/>
                <w:b/>
                <w:color w:val="000000" w:themeColor="text1"/>
              </w:rPr>
            </w:pPr>
          </w:p>
        </w:tc>
      </w:tr>
    </w:tbl>
    <w:p w:rsidR="000A147F" w:rsidRPr="00F741FE" w:rsidRDefault="000A147F">
      <w:pPr>
        <w:rPr>
          <w:rFonts w:ascii="Candara" w:hAnsi="Candara"/>
          <w:sz w:val="16"/>
          <w:szCs w:val="16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0B790D" w:rsidRPr="00B06455" w:rsidTr="00F741FE">
        <w:tc>
          <w:tcPr>
            <w:tcW w:w="110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B790D" w:rsidRPr="00DA0845" w:rsidRDefault="000B790D" w:rsidP="00DA0845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proofErr w:type="gramStart"/>
            <w:r w:rsidRPr="00DA0845">
              <w:rPr>
                <w:rFonts w:ascii="Maiandra GD" w:hAnsi="Maiandra GD"/>
                <w:b/>
                <w:sz w:val="24"/>
                <w:szCs w:val="24"/>
              </w:rPr>
              <w:t xml:space="preserve">COSTUME </w:t>
            </w:r>
            <w:r w:rsidR="00DA084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DA0845">
              <w:rPr>
                <w:rFonts w:ascii="Maiandra GD" w:hAnsi="Maiandra GD"/>
                <w:b/>
              </w:rPr>
              <w:t>Questions</w:t>
            </w:r>
            <w:proofErr w:type="gramEnd"/>
            <w:r w:rsidRPr="00DA0845">
              <w:rPr>
                <w:rFonts w:ascii="Maiandra GD" w:hAnsi="Maiandra GD"/>
                <w:b/>
              </w:rPr>
              <w:t>?  Contact: S</w:t>
            </w:r>
            <w:r w:rsidR="00BD6444">
              <w:rPr>
                <w:rFonts w:ascii="Maiandra GD" w:hAnsi="Maiandra GD"/>
                <w:b/>
              </w:rPr>
              <w:t xml:space="preserve">uzanne Midland </w:t>
            </w:r>
            <w:r w:rsidR="00834442" w:rsidRPr="00DA0845">
              <w:rPr>
                <w:rFonts w:ascii="Maiandra GD" w:hAnsi="Maiandra GD"/>
                <w:b/>
              </w:rPr>
              <w:t xml:space="preserve">– </w:t>
            </w:r>
            <w:r w:rsidR="00BD6444">
              <w:rPr>
                <w:rFonts w:ascii="Maiandra GD" w:hAnsi="Maiandra GD"/>
                <w:b/>
              </w:rPr>
              <w:t>Suzanne.midland@jamzmail.com)</w:t>
            </w:r>
          </w:p>
        </w:tc>
      </w:tr>
      <w:tr w:rsidR="000B790D" w:rsidRPr="00B06455" w:rsidTr="00DA0845">
        <w:trPr>
          <w:trHeight w:val="2447"/>
        </w:trPr>
        <w:tc>
          <w:tcPr>
            <w:tcW w:w="11070" w:type="dxa"/>
            <w:tcBorders>
              <w:bottom w:val="single" w:sz="4" w:space="0" w:color="auto"/>
            </w:tcBorders>
          </w:tcPr>
          <w:p w:rsidR="00F741FE" w:rsidRPr="00F741FE" w:rsidRDefault="00F741FE" w:rsidP="00037BB0">
            <w:pPr>
              <w:tabs>
                <w:tab w:val="left" w:pos="342"/>
              </w:tabs>
              <w:rPr>
                <w:rFonts w:ascii="Candara" w:hAnsi="Candara"/>
                <w:b/>
                <w:sz w:val="8"/>
              </w:rPr>
            </w:pPr>
          </w:p>
          <w:p w:rsidR="00037BB0" w:rsidRPr="00685AE7" w:rsidRDefault="00037BB0" w:rsidP="00037BB0">
            <w:pPr>
              <w:tabs>
                <w:tab w:val="left" w:pos="342"/>
              </w:tabs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Chorus:</w:t>
            </w:r>
          </w:p>
          <w:p w:rsidR="000B790D" w:rsidRPr="00685AE7" w:rsidRDefault="000B790D" w:rsidP="00914CF2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342" w:hanging="27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All in one, black OPAQUE hosiery/tights, NO off-black socks</w:t>
            </w:r>
          </w:p>
          <w:p w:rsidR="000B790D" w:rsidRPr="00685AE7" w:rsidRDefault="002B03D9" w:rsidP="00914CF2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342" w:hanging="27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Approved black/silver top/</w:t>
            </w:r>
            <w:r w:rsidR="00337455">
              <w:rPr>
                <w:rFonts w:ascii="Candara" w:hAnsi="Candara"/>
                <w:b/>
              </w:rPr>
              <w:t xml:space="preserve">crystal sparkle </w:t>
            </w:r>
            <w:r w:rsidRPr="00685AE7">
              <w:rPr>
                <w:rFonts w:ascii="Candara" w:hAnsi="Candara"/>
                <w:b/>
              </w:rPr>
              <w:t xml:space="preserve">earrings/accessories </w:t>
            </w:r>
            <w:r w:rsidR="00337455">
              <w:rPr>
                <w:rFonts w:ascii="Candara" w:hAnsi="Candara"/>
                <w:b/>
              </w:rPr>
              <w:t xml:space="preserve">(as </w:t>
            </w:r>
            <w:r w:rsidRPr="00685AE7">
              <w:rPr>
                <w:rFonts w:ascii="Candara" w:hAnsi="Candara"/>
                <w:b/>
              </w:rPr>
              <w:t>worn on August show</w:t>
            </w:r>
            <w:r w:rsidR="00337455">
              <w:rPr>
                <w:rFonts w:ascii="Candara" w:hAnsi="Candara"/>
                <w:b/>
              </w:rPr>
              <w:t>)</w:t>
            </w:r>
          </w:p>
          <w:p w:rsidR="000B790D" w:rsidRPr="00685AE7" w:rsidRDefault="000B790D" w:rsidP="00914CF2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342" w:hanging="27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Black velvet pants</w:t>
            </w:r>
          </w:p>
          <w:p w:rsidR="008877B6" w:rsidRDefault="00037BB0" w:rsidP="008877B6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342" w:hanging="27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Black chorus shoes</w:t>
            </w:r>
          </w:p>
          <w:p w:rsidR="00085D04" w:rsidRPr="00337455" w:rsidRDefault="00085D04" w:rsidP="00337455">
            <w:pPr>
              <w:pStyle w:val="ListParagraph"/>
              <w:tabs>
                <w:tab w:val="left" w:pos="342"/>
              </w:tabs>
              <w:ind w:left="342"/>
              <w:rPr>
                <w:rFonts w:ascii="Candara" w:hAnsi="Candara"/>
                <w:b/>
                <w:sz w:val="12"/>
              </w:rPr>
            </w:pPr>
          </w:p>
          <w:p w:rsidR="00037BB0" w:rsidRPr="00685AE7" w:rsidRDefault="00037BB0" w:rsidP="00037BB0">
            <w:pPr>
              <w:tabs>
                <w:tab w:val="left" w:pos="342"/>
              </w:tabs>
              <w:ind w:left="72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FR Specific:</w:t>
            </w:r>
          </w:p>
          <w:p w:rsidR="000B790D" w:rsidRPr="00B06455" w:rsidRDefault="00037BB0" w:rsidP="00DD2DE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42" w:hanging="270"/>
              <w:rPr>
                <w:rFonts w:ascii="Candara" w:hAnsi="Candara"/>
                <w:sz w:val="24"/>
                <w:szCs w:val="24"/>
              </w:rPr>
            </w:pPr>
            <w:r w:rsidRPr="00685AE7">
              <w:rPr>
                <w:rFonts w:ascii="Candara" w:eastAsia="Times New Roman" w:hAnsi="Candara" w:cs="Arial"/>
                <w:b/>
                <w:color w:val="000000"/>
              </w:rPr>
              <w:t>Black velve</w:t>
            </w:r>
            <w:r w:rsidR="00337455">
              <w:rPr>
                <w:rFonts w:ascii="Candara" w:eastAsia="Times New Roman" w:hAnsi="Candara" w:cs="Arial"/>
                <w:b/>
                <w:color w:val="000000"/>
              </w:rPr>
              <w:t xml:space="preserve">t leggings, beige knee high’s, &amp; </w:t>
            </w:r>
            <w:r w:rsidRPr="00685AE7">
              <w:rPr>
                <w:rFonts w:ascii="Candara" w:eastAsia="Times New Roman" w:hAnsi="Candara" w:cs="Arial"/>
                <w:b/>
                <w:color w:val="000000"/>
              </w:rPr>
              <w:t>T-strap black shoes</w:t>
            </w:r>
          </w:p>
        </w:tc>
      </w:tr>
      <w:tr w:rsidR="00F741FE" w:rsidRPr="00B06455" w:rsidTr="00F741FE"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1FE" w:rsidRPr="00F741FE" w:rsidRDefault="00F741FE" w:rsidP="00037BB0">
            <w:pPr>
              <w:tabs>
                <w:tab w:val="left" w:pos="342"/>
              </w:tabs>
              <w:rPr>
                <w:rFonts w:ascii="Candara" w:hAnsi="Candara" w:cs="Times New Roman"/>
                <w:b/>
                <w:sz w:val="16"/>
                <w:szCs w:val="16"/>
              </w:rPr>
            </w:pPr>
          </w:p>
        </w:tc>
      </w:tr>
      <w:tr w:rsidR="000B790D" w:rsidRPr="00B06455" w:rsidTr="00F741FE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B790D" w:rsidRPr="00DA0845" w:rsidRDefault="000B790D" w:rsidP="0089418F">
            <w:pPr>
              <w:tabs>
                <w:tab w:val="left" w:pos="4182"/>
              </w:tabs>
              <w:rPr>
                <w:rFonts w:ascii="Maiandra GD" w:hAnsi="Maiandra GD" w:cstheme="minorHAnsi"/>
                <w:b/>
              </w:rPr>
            </w:pPr>
            <w:r w:rsidRPr="00DA0845">
              <w:rPr>
                <w:rFonts w:ascii="Maiandra GD" w:hAnsi="Maiandra GD" w:cstheme="minorHAnsi"/>
                <w:b/>
                <w:sz w:val="24"/>
                <w:szCs w:val="24"/>
              </w:rPr>
              <w:t>MAKEUP</w:t>
            </w:r>
            <w:r w:rsidR="00F95A60" w:rsidRPr="00DA0845">
              <w:rPr>
                <w:rFonts w:ascii="Maiandra GD" w:hAnsi="Maiandra GD" w:cstheme="minorHAnsi"/>
                <w:b/>
                <w:sz w:val="24"/>
                <w:szCs w:val="24"/>
              </w:rPr>
              <w:t xml:space="preserve"> / HAIR </w:t>
            </w:r>
            <w:r w:rsidR="00DA0845">
              <w:rPr>
                <w:rFonts w:ascii="Maiandra GD" w:hAnsi="Maiandra GD" w:cstheme="minorHAnsi"/>
                <w:b/>
                <w:sz w:val="24"/>
                <w:szCs w:val="24"/>
              </w:rPr>
              <w:t xml:space="preserve">   </w:t>
            </w:r>
            <w:r w:rsidR="00F95A60" w:rsidRPr="00DA0845">
              <w:rPr>
                <w:rFonts w:ascii="Maiandra GD" w:hAnsi="Maiandra GD" w:cstheme="minorHAnsi"/>
                <w:b/>
              </w:rPr>
              <w:t>Questions</w:t>
            </w:r>
            <w:r w:rsidRPr="00DA0845">
              <w:rPr>
                <w:rFonts w:ascii="Maiandra GD" w:hAnsi="Maiandra GD" w:cstheme="minorHAnsi"/>
                <w:b/>
              </w:rPr>
              <w:t>?  Contact:</w:t>
            </w:r>
            <w:r w:rsidR="0089418F">
              <w:rPr>
                <w:rFonts w:ascii="Maiandra GD" w:hAnsi="Maiandra GD" w:cstheme="minorHAnsi"/>
                <w:b/>
              </w:rPr>
              <w:tab/>
            </w:r>
            <w:r w:rsidRPr="00DA0845">
              <w:rPr>
                <w:rFonts w:ascii="Maiandra GD" w:hAnsi="Maiandra GD" w:cstheme="minorHAnsi"/>
                <w:b/>
              </w:rPr>
              <w:t>J</w:t>
            </w:r>
            <w:r w:rsidR="00BD6444">
              <w:rPr>
                <w:rFonts w:ascii="Maiandra GD" w:hAnsi="Maiandra GD" w:cstheme="minorHAnsi"/>
                <w:b/>
              </w:rPr>
              <w:t xml:space="preserve">odi Spencer </w:t>
            </w:r>
            <w:r w:rsidR="00834442" w:rsidRPr="00DA0845">
              <w:rPr>
                <w:rFonts w:ascii="Maiandra GD" w:hAnsi="Maiandra GD" w:cstheme="minorHAnsi"/>
                <w:b/>
              </w:rPr>
              <w:t xml:space="preserve">– </w:t>
            </w:r>
            <w:r w:rsidR="00F95A60" w:rsidRPr="00DA0845">
              <w:rPr>
                <w:rFonts w:ascii="Maiandra GD" w:hAnsi="Maiandra GD" w:cstheme="minorHAnsi"/>
                <w:b/>
              </w:rPr>
              <w:t>j</w:t>
            </w:r>
            <w:r w:rsidR="00BD6444">
              <w:rPr>
                <w:rFonts w:ascii="Maiandra GD" w:hAnsi="Maiandra GD" w:cstheme="minorHAnsi"/>
                <w:b/>
              </w:rPr>
              <w:t>ospen44</w:t>
            </w:r>
            <w:r w:rsidR="00F95A60" w:rsidRPr="00DA0845">
              <w:rPr>
                <w:rFonts w:ascii="Maiandra GD" w:hAnsi="Maiandra GD" w:cstheme="minorHAnsi"/>
                <w:b/>
              </w:rPr>
              <w:t>@hotmail.com</w:t>
            </w:r>
          </w:p>
          <w:p w:rsidR="00DA0845" w:rsidRDefault="00F95A60" w:rsidP="0089418F">
            <w:pPr>
              <w:tabs>
                <w:tab w:val="left" w:pos="4182"/>
              </w:tabs>
              <w:rPr>
                <w:rFonts w:ascii="Maiandra GD" w:hAnsi="Maiandra GD" w:cstheme="minorHAnsi"/>
                <w:b/>
              </w:rPr>
            </w:pPr>
            <w:r w:rsidRPr="00DA0845">
              <w:rPr>
                <w:rFonts w:ascii="Maiandra GD" w:hAnsi="Maiandra GD" w:cstheme="minorHAnsi"/>
                <w:b/>
              </w:rPr>
              <w:t xml:space="preserve">                                                         </w:t>
            </w:r>
            <w:r w:rsidR="00DA0845">
              <w:rPr>
                <w:rFonts w:ascii="Maiandra GD" w:hAnsi="Maiandra GD" w:cstheme="minorHAnsi"/>
                <w:b/>
              </w:rPr>
              <w:t xml:space="preserve">      </w:t>
            </w:r>
            <w:r w:rsidRPr="00DA0845">
              <w:rPr>
                <w:rFonts w:ascii="Maiandra GD" w:hAnsi="Maiandra GD" w:cstheme="minorHAnsi"/>
                <w:b/>
              </w:rPr>
              <w:t xml:space="preserve"> </w:t>
            </w:r>
            <w:r w:rsidR="0089418F">
              <w:rPr>
                <w:rFonts w:ascii="Maiandra GD" w:hAnsi="Maiandra GD" w:cstheme="minorHAnsi"/>
                <w:b/>
              </w:rPr>
              <w:tab/>
            </w:r>
            <w:r w:rsidR="00BD6444">
              <w:rPr>
                <w:rFonts w:ascii="Maiandra GD" w:hAnsi="Maiandra GD" w:cstheme="minorHAnsi"/>
                <w:b/>
              </w:rPr>
              <w:t xml:space="preserve">Carole </w:t>
            </w:r>
            <w:proofErr w:type="spellStart"/>
            <w:r w:rsidR="00BD6444">
              <w:rPr>
                <w:rFonts w:ascii="Maiandra GD" w:hAnsi="Maiandra GD" w:cstheme="minorHAnsi"/>
                <w:b/>
              </w:rPr>
              <w:t>Blansett</w:t>
            </w:r>
            <w:proofErr w:type="spellEnd"/>
            <w:r w:rsidRPr="00DA0845">
              <w:rPr>
                <w:rFonts w:ascii="Maiandra GD" w:hAnsi="Maiandra GD" w:cstheme="minorHAnsi"/>
                <w:b/>
              </w:rPr>
              <w:t xml:space="preserve"> – </w:t>
            </w:r>
            <w:r w:rsidR="00BD6444">
              <w:rPr>
                <w:rFonts w:ascii="Maiandra GD" w:hAnsi="Maiandra GD" w:cstheme="minorHAnsi"/>
                <w:b/>
              </w:rPr>
              <w:t>rockinout19</w:t>
            </w:r>
            <w:r w:rsidR="00DA0845" w:rsidRPr="00DA0845">
              <w:rPr>
                <w:rFonts w:ascii="Maiandra GD" w:hAnsi="Maiandra GD" w:cstheme="minorHAnsi"/>
                <w:b/>
              </w:rPr>
              <w:t>@hotmail.com</w:t>
            </w:r>
          </w:p>
          <w:p w:rsidR="00DA0845" w:rsidRPr="00DA0845" w:rsidRDefault="00DA0845" w:rsidP="00E7566F">
            <w:pPr>
              <w:rPr>
                <w:rFonts w:ascii="Maiandra GD" w:hAnsi="Maiandra GD" w:cstheme="minorHAnsi"/>
                <w:b/>
                <w:sz w:val="6"/>
              </w:rPr>
            </w:pPr>
          </w:p>
        </w:tc>
      </w:tr>
      <w:tr w:rsidR="00F95A60" w:rsidRPr="00B06455" w:rsidTr="00685AE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1FE" w:rsidRPr="00F741FE" w:rsidRDefault="00F741FE" w:rsidP="00F741FE">
            <w:pPr>
              <w:tabs>
                <w:tab w:val="left" w:pos="900"/>
              </w:tabs>
              <w:ind w:left="900" w:right="270" w:hanging="800"/>
              <w:rPr>
                <w:rFonts w:ascii="Candara" w:hAnsi="Candara"/>
                <w:b/>
                <w:color w:val="000000" w:themeColor="text1"/>
                <w:sz w:val="8"/>
              </w:rPr>
            </w:pPr>
          </w:p>
          <w:p w:rsidR="00F95A60" w:rsidRPr="00685AE7" w:rsidRDefault="00F95A60" w:rsidP="00F741FE">
            <w:pPr>
              <w:tabs>
                <w:tab w:val="left" w:pos="900"/>
              </w:tabs>
              <w:ind w:left="900" w:right="270" w:hanging="800"/>
              <w:rPr>
                <w:rFonts w:ascii="Candara" w:hAnsi="Candara"/>
                <w:b/>
                <w:color w:val="000000" w:themeColor="text1"/>
              </w:rPr>
            </w:pPr>
            <w:r w:rsidRPr="00685AE7">
              <w:rPr>
                <w:rFonts w:ascii="Candara" w:hAnsi="Candara"/>
                <w:b/>
                <w:color w:val="000000" w:themeColor="text1"/>
              </w:rPr>
              <w:t>Base:</w:t>
            </w:r>
            <w:r w:rsidRPr="00685AE7">
              <w:rPr>
                <w:rFonts w:ascii="Candara" w:hAnsi="Candara"/>
                <w:b/>
                <w:color w:val="000000" w:themeColor="text1"/>
              </w:rPr>
              <w:tab/>
            </w:r>
            <w:r w:rsidRPr="00685AE7">
              <w:rPr>
                <w:rFonts w:ascii="Candara" w:hAnsi="Candara" w:cs="Arial"/>
                <w:b/>
              </w:rPr>
              <w:t xml:space="preserve">Your own base foundation (if you don't typically wear foundation, use </w:t>
            </w:r>
            <w:r w:rsidRPr="00685AE7">
              <w:rPr>
                <w:rFonts w:ascii="Candara" w:hAnsi="Candara"/>
                <w:b/>
                <w:color w:val="000000"/>
              </w:rPr>
              <w:t xml:space="preserve">Ben Nye Lite Bronze very </w:t>
            </w:r>
            <w:r w:rsidRPr="00685AE7">
              <w:rPr>
                <w:rFonts w:ascii="Candara" w:hAnsi="Candara" w:cs="Arial"/>
                <w:b/>
              </w:rPr>
              <w:t>lightly)</w:t>
            </w:r>
          </w:p>
        </w:tc>
      </w:tr>
      <w:tr w:rsidR="00F95A60" w:rsidRPr="00B06455" w:rsidTr="00685AE7">
        <w:tc>
          <w:tcPr>
            <w:tcW w:w="1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A60" w:rsidRPr="00685AE7" w:rsidRDefault="00F95A60" w:rsidP="006234CC">
            <w:pPr>
              <w:tabs>
                <w:tab w:val="left" w:pos="900"/>
              </w:tabs>
              <w:ind w:left="900" w:right="270" w:hanging="800"/>
              <w:rPr>
                <w:rFonts w:ascii="Candara" w:hAnsi="Candara" w:cs="Arial"/>
                <w:b/>
              </w:rPr>
            </w:pPr>
            <w:r w:rsidRPr="00685AE7">
              <w:rPr>
                <w:rFonts w:ascii="Candara" w:hAnsi="Candara"/>
                <w:b/>
                <w:color w:val="000000" w:themeColor="text1"/>
              </w:rPr>
              <w:t>Eyes:</w:t>
            </w:r>
            <w:r w:rsidRPr="00685AE7">
              <w:rPr>
                <w:rFonts w:ascii="Candara" w:hAnsi="Candara"/>
                <w:b/>
                <w:color w:val="000000" w:themeColor="text1"/>
              </w:rPr>
              <w:tab/>
            </w:r>
            <w:r w:rsidRPr="00685AE7">
              <w:rPr>
                <w:rFonts w:ascii="Candara" w:hAnsi="Candara" w:cs="Arial"/>
                <w:b/>
              </w:rPr>
              <w:t>Ben Nye eye shadows (ice, royal purple, gold), well blended</w:t>
            </w:r>
          </w:p>
          <w:p w:rsidR="00F95A60" w:rsidRPr="00685AE7" w:rsidRDefault="00F95A60" w:rsidP="006234CC">
            <w:pPr>
              <w:tabs>
                <w:tab w:val="left" w:pos="900"/>
              </w:tabs>
              <w:ind w:left="900" w:right="27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NO false lashes, glitter or bronzer – wear your own eyeliner/mascara</w:t>
            </w:r>
          </w:p>
        </w:tc>
      </w:tr>
      <w:tr w:rsidR="00F95A60" w:rsidRPr="00B06455" w:rsidTr="00685AE7">
        <w:tc>
          <w:tcPr>
            <w:tcW w:w="1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A60" w:rsidRPr="00685AE7" w:rsidRDefault="00F95A60" w:rsidP="006234CC">
            <w:pPr>
              <w:ind w:left="905" w:hanging="81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 xml:space="preserve">Blush: </w:t>
            </w:r>
            <w:r w:rsidRPr="00685AE7">
              <w:rPr>
                <w:rFonts w:ascii="Candara" w:hAnsi="Candara"/>
                <w:b/>
              </w:rPr>
              <w:tab/>
              <w:t>F</w:t>
            </w:r>
            <w:r w:rsidRPr="00685AE7">
              <w:rPr>
                <w:rFonts w:ascii="Candara" w:hAnsi="Candara" w:cs="Arial"/>
                <w:b/>
              </w:rPr>
              <w:t>lame red (lightly!)</w:t>
            </w:r>
          </w:p>
        </w:tc>
      </w:tr>
      <w:tr w:rsidR="00F95A60" w:rsidRPr="00B06455" w:rsidTr="00685AE7">
        <w:tc>
          <w:tcPr>
            <w:tcW w:w="1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A60" w:rsidRPr="00685AE7" w:rsidRDefault="00F95A60" w:rsidP="00F95A60">
            <w:pPr>
              <w:tabs>
                <w:tab w:val="left" w:pos="900"/>
              </w:tabs>
              <w:ind w:left="900" w:right="270" w:hanging="80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 xml:space="preserve">Lips: </w:t>
            </w:r>
            <w:r w:rsidRPr="00685AE7">
              <w:rPr>
                <w:rFonts w:ascii="Candara" w:hAnsi="Candara"/>
                <w:b/>
              </w:rPr>
              <w:tab/>
              <w:t>Marilyn Red</w:t>
            </w:r>
          </w:p>
        </w:tc>
      </w:tr>
      <w:tr w:rsidR="00685AE7" w:rsidRPr="00B06455" w:rsidTr="00F741FE">
        <w:tc>
          <w:tcPr>
            <w:tcW w:w="1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AE7" w:rsidRPr="00685AE7" w:rsidRDefault="00685AE7" w:rsidP="006234CC">
            <w:pPr>
              <w:tabs>
                <w:tab w:val="left" w:pos="900"/>
              </w:tabs>
              <w:ind w:left="900" w:right="270" w:hanging="80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Nails:      Clear, natural</w:t>
            </w:r>
          </w:p>
        </w:tc>
      </w:tr>
      <w:tr w:rsidR="00685AE7" w:rsidRPr="00B06455" w:rsidTr="00DA0845">
        <w:trPr>
          <w:trHeight w:val="333"/>
        </w:trPr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7" w:rsidRPr="00685AE7" w:rsidRDefault="00685AE7" w:rsidP="006234CC">
            <w:pPr>
              <w:tabs>
                <w:tab w:val="left" w:pos="900"/>
              </w:tabs>
              <w:ind w:left="900" w:right="270" w:hanging="800"/>
              <w:rPr>
                <w:rFonts w:ascii="Candara" w:hAnsi="Candara"/>
                <w:b/>
              </w:rPr>
            </w:pPr>
            <w:r w:rsidRPr="00685AE7">
              <w:rPr>
                <w:rFonts w:ascii="Candara" w:hAnsi="Candara"/>
                <w:b/>
              </w:rPr>
              <w:t>Hair:       Nicely styled, full &amp; off your face.</w:t>
            </w:r>
          </w:p>
        </w:tc>
      </w:tr>
      <w:tr w:rsidR="00F741FE" w:rsidRPr="00B06455" w:rsidTr="00F741FE"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1FE" w:rsidRPr="00F741FE" w:rsidRDefault="00F741FE" w:rsidP="006234CC">
            <w:pPr>
              <w:tabs>
                <w:tab w:val="left" w:pos="900"/>
              </w:tabs>
              <w:ind w:left="900" w:right="270" w:hanging="800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F741FE" w:rsidRPr="00B06455" w:rsidTr="00F741FE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741FE" w:rsidRPr="00DA0845" w:rsidRDefault="00F741FE" w:rsidP="00F741FE">
            <w:pPr>
              <w:tabs>
                <w:tab w:val="left" w:pos="900"/>
              </w:tabs>
              <w:ind w:left="900" w:right="270" w:hanging="800"/>
              <w:rPr>
                <w:rFonts w:ascii="Maiandra GD" w:hAnsi="Maiandra GD"/>
                <w:b/>
              </w:rPr>
            </w:pPr>
            <w:r w:rsidRPr="00DA0845">
              <w:rPr>
                <w:rFonts w:ascii="Maiandra GD" w:hAnsi="Maiandra GD" w:cstheme="minorHAnsi"/>
                <w:b/>
                <w:sz w:val="24"/>
                <w:szCs w:val="24"/>
              </w:rPr>
              <w:t>LAST MINUTE CONTACTS</w:t>
            </w:r>
          </w:p>
        </w:tc>
      </w:tr>
      <w:tr w:rsidR="00F741FE" w:rsidRPr="00B06455" w:rsidTr="000C6420">
        <w:trPr>
          <w:trHeight w:val="242"/>
        </w:trPr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E" w:rsidRPr="00DA0845" w:rsidRDefault="00BD6444" w:rsidP="00F741FE">
            <w:pPr>
              <w:tabs>
                <w:tab w:val="left" w:pos="720"/>
              </w:tabs>
              <w:spacing w:before="19" w:after="172" w:line="274" w:lineRule="exact"/>
              <w:ind w:left="720" w:hanging="720"/>
              <w:textAlignment w:val="baseline"/>
              <w:rPr>
                <w:rFonts w:ascii="Calibri" w:eastAsia="Calibri" w:hAnsi="Calibri"/>
                <w:b/>
                <w:color w:val="000000"/>
                <w:spacing w:val="-3"/>
                <w:sz w:val="23"/>
              </w:rPr>
            </w:pPr>
            <w:r>
              <w:rPr>
                <w:rFonts w:ascii="Candara" w:hAnsi="Candara"/>
                <w:b/>
                <w:color w:val="000000" w:themeColor="text1"/>
              </w:rPr>
              <w:t xml:space="preserve">Marie </w:t>
            </w:r>
            <w:proofErr w:type="spellStart"/>
            <w:r>
              <w:rPr>
                <w:rFonts w:ascii="Candara" w:hAnsi="Candara"/>
                <w:b/>
                <w:color w:val="000000" w:themeColor="text1"/>
              </w:rPr>
              <w:t>Laforte</w:t>
            </w:r>
            <w:proofErr w:type="spellEnd"/>
            <w:r>
              <w:rPr>
                <w:rFonts w:ascii="Candara" w:hAnsi="Candara"/>
                <w:b/>
                <w:color w:val="000000" w:themeColor="text1"/>
              </w:rPr>
              <w:t xml:space="preserve">: </w:t>
            </w:r>
            <w:r w:rsidR="00F741FE" w:rsidRPr="008F456D">
              <w:rPr>
                <w:rFonts w:ascii="Candara" w:hAnsi="Candara" w:cs="Helvetica"/>
                <w:b/>
                <w:color w:val="000000" w:themeColor="text1"/>
                <w:spacing w:val="2"/>
                <w:shd w:val="clear" w:color="auto" w:fill="FFFFFF"/>
              </w:rPr>
              <w:t>8</w:t>
            </w:r>
            <w:r>
              <w:rPr>
                <w:rFonts w:ascii="Candara" w:hAnsi="Candara" w:cs="Helvetica"/>
                <w:b/>
                <w:color w:val="000000" w:themeColor="text1"/>
                <w:spacing w:val="2"/>
                <w:shd w:val="clear" w:color="auto" w:fill="FFFFFF"/>
              </w:rPr>
              <w:t>17.978.4120</w:t>
            </w:r>
            <w:proofErr w:type="gramStart"/>
            <w:r>
              <w:rPr>
                <w:rFonts w:ascii="Candara" w:hAnsi="Candara" w:cs="Helvetica"/>
                <w:b/>
                <w:color w:val="000000" w:themeColor="text1"/>
                <w:spacing w:val="2"/>
                <w:shd w:val="clear" w:color="auto" w:fill="FFFFFF"/>
              </w:rPr>
              <w:t>;</w:t>
            </w:r>
            <w:r w:rsidR="00F741FE" w:rsidRPr="008F456D">
              <w:rPr>
                <w:rFonts w:ascii="Candara" w:hAnsi="Candara"/>
                <w:b/>
                <w:color w:val="000000" w:themeColor="text1"/>
              </w:rPr>
              <w:t xml:space="preserve"> </w:t>
            </w:r>
            <w:r>
              <w:rPr>
                <w:rFonts w:ascii="Candara" w:hAnsi="Candara"/>
                <w:b/>
                <w:color w:val="000000" w:themeColor="text1"/>
              </w:rPr>
              <w:t xml:space="preserve"> </w:t>
            </w:r>
            <w:r w:rsidR="00F741FE" w:rsidRPr="008F456D">
              <w:rPr>
                <w:rFonts w:ascii="Candara" w:hAnsi="Candara"/>
                <w:b/>
                <w:color w:val="000000" w:themeColor="text1"/>
              </w:rPr>
              <w:t>D</w:t>
            </w:r>
            <w:r>
              <w:rPr>
                <w:rFonts w:ascii="Candara" w:hAnsi="Candara"/>
                <w:b/>
                <w:color w:val="000000" w:themeColor="text1"/>
              </w:rPr>
              <w:t>iana</w:t>
            </w:r>
            <w:proofErr w:type="gramEnd"/>
            <w:r>
              <w:rPr>
                <w:rFonts w:ascii="Candara" w:hAnsi="Candara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000000" w:themeColor="text1"/>
              </w:rPr>
              <w:t>Lumford</w:t>
            </w:r>
            <w:proofErr w:type="spellEnd"/>
            <w:r w:rsidR="00F741FE" w:rsidRPr="008F456D">
              <w:rPr>
                <w:rFonts w:ascii="Candara" w:hAnsi="Candara"/>
                <w:b/>
                <w:color w:val="000000" w:themeColor="text1"/>
              </w:rPr>
              <w:t xml:space="preserve">: </w:t>
            </w:r>
            <w:r w:rsidR="008F456D">
              <w:rPr>
                <w:rFonts w:ascii="Candara" w:hAnsi="Candara"/>
                <w:b/>
                <w:color w:val="000000" w:themeColor="text1"/>
              </w:rPr>
              <w:t xml:space="preserve"> </w:t>
            </w:r>
            <w:r w:rsidR="00F741FE" w:rsidRPr="008F456D">
              <w:rPr>
                <w:rFonts w:ascii="Candara" w:hAnsi="Candara" w:cs="Helvetica"/>
                <w:b/>
                <w:color w:val="000000" w:themeColor="text1"/>
                <w:spacing w:val="2"/>
                <w:shd w:val="clear" w:color="auto" w:fill="FFFFFF"/>
              </w:rPr>
              <w:t>214.</w:t>
            </w:r>
            <w:r>
              <w:rPr>
                <w:rFonts w:ascii="Candara" w:hAnsi="Candara" w:cs="Helvetica"/>
                <w:b/>
                <w:color w:val="000000" w:themeColor="text1"/>
                <w:spacing w:val="2"/>
                <w:shd w:val="clear" w:color="auto" w:fill="FFFFFF"/>
              </w:rPr>
              <w:t>804.1348;</w:t>
            </w:r>
            <w:r w:rsidR="00F741FE" w:rsidRPr="008F456D">
              <w:rPr>
                <w:rFonts w:ascii="Candara" w:hAnsi="Candara"/>
                <w:b/>
                <w:color w:val="000000" w:themeColor="text1"/>
              </w:rPr>
              <w:t xml:space="preserve"> </w:t>
            </w:r>
            <w:r>
              <w:rPr>
                <w:rFonts w:ascii="Candara" w:hAnsi="Candara"/>
                <w:b/>
                <w:color w:val="000000" w:themeColor="text1"/>
              </w:rPr>
              <w:t xml:space="preserve"> </w:t>
            </w:r>
            <w:r w:rsidR="00F741FE" w:rsidRPr="008F456D">
              <w:rPr>
                <w:rFonts w:ascii="Candara" w:hAnsi="Candara"/>
                <w:b/>
                <w:color w:val="000000" w:themeColor="text1"/>
              </w:rPr>
              <w:t>M</w:t>
            </w:r>
            <w:r>
              <w:rPr>
                <w:rFonts w:ascii="Candara" w:hAnsi="Candara"/>
                <w:b/>
                <w:color w:val="000000" w:themeColor="text1"/>
              </w:rPr>
              <w:t xml:space="preserve">adge Fox: 972.801.5111 </w:t>
            </w:r>
          </w:p>
        </w:tc>
      </w:tr>
    </w:tbl>
    <w:p w:rsidR="00D7046B" w:rsidRPr="003404E7" w:rsidRDefault="00D7046B" w:rsidP="003404E7">
      <w:pPr>
        <w:rPr>
          <w:rFonts w:ascii="Calibri" w:eastAsia="Calibri" w:hAnsi="Calibri"/>
          <w:b/>
          <w:color w:val="000000"/>
          <w:spacing w:val="-3"/>
          <w:sz w:val="16"/>
          <w:szCs w:val="16"/>
        </w:rPr>
      </w:pPr>
    </w:p>
    <w:sectPr w:rsidR="00D7046B" w:rsidRPr="003404E7" w:rsidSect="000C6420">
      <w:pgSz w:w="12240" w:h="15840"/>
      <w:pgMar w:top="270" w:right="576" w:bottom="180" w:left="59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A4" w:rsidRDefault="00A417A4" w:rsidP="00597B4E">
      <w:r>
        <w:separator/>
      </w:r>
    </w:p>
  </w:endnote>
  <w:endnote w:type="continuationSeparator" w:id="0">
    <w:p w:rsidR="00A417A4" w:rsidRDefault="00A417A4" w:rsidP="005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A4" w:rsidRDefault="00A417A4" w:rsidP="00597B4E">
      <w:r>
        <w:separator/>
      </w:r>
    </w:p>
  </w:footnote>
  <w:footnote w:type="continuationSeparator" w:id="0">
    <w:p w:rsidR="00A417A4" w:rsidRDefault="00A417A4" w:rsidP="0059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9B3"/>
    <w:multiLevelType w:val="hybridMultilevel"/>
    <w:tmpl w:val="E264BC52"/>
    <w:lvl w:ilvl="0" w:tplc="03C645EA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4BA5405"/>
    <w:multiLevelType w:val="hybridMultilevel"/>
    <w:tmpl w:val="E8B40288"/>
    <w:lvl w:ilvl="0" w:tplc="7318C2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410D"/>
    <w:multiLevelType w:val="hybridMultilevel"/>
    <w:tmpl w:val="B89EF9AC"/>
    <w:lvl w:ilvl="0" w:tplc="03C645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3D7A"/>
    <w:multiLevelType w:val="multilevel"/>
    <w:tmpl w:val="5CBAA87A"/>
    <w:lvl w:ilvl="0">
      <w:start w:val="1"/>
      <w:numFmt w:val="bullet"/>
      <w:lvlText w:val="n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F6997"/>
    <w:multiLevelType w:val="hybridMultilevel"/>
    <w:tmpl w:val="197CFBB4"/>
    <w:lvl w:ilvl="0" w:tplc="03C645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7B03"/>
    <w:multiLevelType w:val="hybridMultilevel"/>
    <w:tmpl w:val="E33AD76E"/>
    <w:lvl w:ilvl="0" w:tplc="03C645EA">
      <w:start w:val="1"/>
      <w:numFmt w:val="bullet"/>
      <w:lvlText w:val="-"/>
      <w:lvlJc w:val="left"/>
      <w:pPr>
        <w:ind w:left="106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E17CB6"/>
    <w:multiLevelType w:val="hybridMultilevel"/>
    <w:tmpl w:val="43BCFC0C"/>
    <w:lvl w:ilvl="0" w:tplc="03C645EA">
      <w:start w:val="1"/>
      <w:numFmt w:val="bullet"/>
      <w:lvlText w:val="-"/>
      <w:lvlJc w:val="left"/>
      <w:pPr>
        <w:ind w:left="86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26F3D14"/>
    <w:multiLevelType w:val="hybridMultilevel"/>
    <w:tmpl w:val="1E18F0EA"/>
    <w:lvl w:ilvl="0" w:tplc="931C28DE">
      <w:numFmt w:val="bullet"/>
      <w:lvlText w:val="-"/>
      <w:lvlJc w:val="left"/>
      <w:pPr>
        <w:ind w:left="720" w:hanging="360"/>
      </w:pPr>
      <w:rPr>
        <w:rFonts w:ascii="Candara" w:eastAsiaTheme="minorHAnsi" w:hAnsi="Candara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4F37"/>
    <w:multiLevelType w:val="multilevel"/>
    <w:tmpl w:val="5FA6FD18"/>
    <w:lvl w:ilvl="0">
      <w:start w:val="1"/>
      <w:numFmt w:val="bullet"/>
      <w:lvlText w:val="n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10"/>
    <w:rsid w:val="00026696"/>
    <w:rsid w:val="00037BB0"/>
    <w:rsid w:val="00075948"/>
    <w:rsid w:val="00085D04"/>
    <w:rsid w:val="00086A2C"/>
    <w:rsid w:val="000A147F"/>
    <w:rsid w:val="000B790D"/>
    <w:rsid w:val="000C6420"/>
    <w:rsid w:val="00165560"/>
    <w:rsid w:val="00210743"/>
    <w:rsid w:val="0026712E"/>
    <w:rsid w:val="002967E8"/>
    <w:rsid w:val="002B03D9"/>
    <w:rsid w:val="00313497"/>
    <w:rsid w:val="003268B0"/>
    <w:rsid w:val="00337455"/>
    <w:rsid w:val="003404E7"/>
    <w:rsid w:val="00381AC5"/>
    <w:rsid w:val="00390BE5"/>
    <w:rsid w:val="003F5744"/>
    <w:rsid w:val="00414D5D"/>
    <w:rsid w:val="004303E0"/>
    <w:rsid w:val="0049796D"/>
    <w:rsid w:val="004C6DFB"/>
    <w:rsid w:val="00502FC4"/>
    <w:rsid w:val="00516749"/>
    <w:rsid w:val="00581592"/>
    <w:rsid w:val="00597B4E"/>
    <w:rsid w:val="0060064D"/>
    <w:rsid w:val="00643AE7"/>
    <w:rsid w:val="00675536"/>
    <w:rsid w:val="00685AE7"/>
    <w:rsid w:val="006A51DF"/>
    <w:rsid w:val="006B17BA"/>
    <w:rsid w:val="006B7192"/>
    <w:rsid w:val="006C390F"/>
    <w:rsid w:val="006F030F"/>
    <w:rsid w:val="006F13DC"/>
    <w:rsid w:val="00730882"/>
    <w:rsid w:val="007D3C0B"/>
    <w:rsid w:val="00834442"/>
    <w:rsid w:val="008877B6"/>
    <w:rsid w:val="0089418F"/>
    <w:rsid w:val="008F456D"/>
    <w:rsid w:val="00914CF2"/>
    <w:rsid w:val="00924B38"/>
    <w:rsid w:val="00990C43"/>
    <w:rsid w:val="00A1711F"/>
    <w:rsid w:val="00A417A4"/>
    <w:rsid w:val="00A4384D"/>
    <w:rsid w:val="00AA5483"/>
    <w:rsid w:val="00AC5C31"/>
    <w:rsid w:val="00B06455"/>
    <w:rsid w:val="00BB5EE0"/>
    <w:rsid w:val="00BD6444"/>
    <w:rsid w:val="00C0757F"/>
    <w:rsid w:val="00C142CF"/>
    <w:rsid w:val="00C36C7B"/>
    <w:rsid w:val="00D01A1E"/>
    <w:rsid w:val="00D51454"/>
    <w:rsid w:val="00D7046B"/>
    <w:rsid w:val="00D75517"/>
    <w:rsid w:val="00DA0845"/>
    <w:rsid w:val="00DD2DED"/>
    <w:rsid w:val="00E01895"/>
    <w:rsid w:val="00E450AE"/>
    <w:rsid w:val="00E7566F"/>
    <w:rsid w:val="00EB7B10"/>
    <w:rsid w:val="00F10241"/>
    <w:rsid w:val="00F30D36"/>
    <w:rsid w:val="00F71F66"/>
    <w:rsid w:val="00F741FE"/>
    <w:rsid w:val="00F95A6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A756"/>
  <w15:docId w15:val="{A05DA6F5-FBD2-47E4-A85E-0BF9558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C4"/>
    <w:pPr>
      <w:ind w:left="720"/>
      <w:contextualSpacing/>
    </w:pPr>
  </w:style>
  <w:style w:type="table" w:styleId="TableGrid">
    <w:name w:val="Table Grid"/>
    <w:basedOn w:val="TableNormal"/>
    <w:uiPriority w:val="59"/>
    <w:rsid w:val="000B790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90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790D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790D"/>
    <w:rPr>
      <w:rFonts w:ascii="Calibri" w:eastAsiaTheme="minorHAns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266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B4E"/>
  </w:style>
  <w:style w:type="paragraph" w:styleId="Footer">
    <w:name w:val="footer"/>
    <w:basedOn w:val="Normal"/>
    <w:link w:val="FooterChar"/>
    <w:unhideWhenUsed/>
    <w:rsid w:val="0059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4E"/>
  </w:style>
  <w:style w:type="character" w:styleId="PageNumber">
    <w:name w:val="page number"/>
    <w:basedOn w:val="DefaultParagraphFont"/>
    <w:rsid w:val="0059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Bettenhausen, Cheryl {PEP}</dc:creator>
  <cp:lastModifiedBy>Amanda Stevens</cp:lastModifiedBy>
  <cp:revision>2</cp:revision>
  <cp:lastPrinted>2018-05-01T20:21:00Z</cp:lastPrinted>
  <dcterms:created xsi:type="dcterms:W3CDTF">2018-06-19T19:19:00Z</dcterms:created>
  <dcterms:modified xsi:type="dcterms:W3CDTF">2018-06-19T19:19:00Z</dcterms:modified>
</cp:coreProperties>
</file>